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8483" w14:textId="391BA26E" w:rsidR="00950BEC" w:rsidRPr="00950BEC" w:rsidRDefault="00955B9B" w:rsidP="003024E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50BEC" w:rsidRPr="00950BEC">
        <w:rPr>
          <w:rFonts w:ascii="Times New Roman" w:hAnsi="Times New Roman"/>
          <w:b/>
          <w:sz w:val="24"/>
          <w:szCs w:val="24"/>
        </w:rPr>
        <w:t>Ramowe wytyczne do publikacji  pt. 44 lata ruchu UTW</w:t>
      </w:r>
    </w:p>
    <w:p w14:paraId="5732E455" w14:textId="566E7DC0" w:rsidR="00950BEC" w:rsidRDefault="00950BEC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D6A3119" w14:textId="77777777" w:rsidR="00950BEC" w:rsidRPr="00950BEC" w:rsidRDefault="00950BEC" w:rsidP="003024EA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50BEC">
        <w:rPr>
          <w:rFonts w:ascii="Times New Roman" w:hAnsi="Times New Roman"/>
          <w:b/>
          <w:sz w:val="24"/>
          <w:szCs w:val="24"/>
        </w:rPr>
        <w:t>Cel wydawnictwa</w:t>
      </w:r>
    </w:p>
    <w:p w14:paraId="67DB05AA" w14:textId="65DA86C2" w:rsidR="00950BEC" w:rsidRDefault="00950BEC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Wydawnictwo ma na celu zaprezentowanie ogromnego </w:t>
      </w:r>
      <w:r w:rsidR="00DF2F1C">
        <w:rPr>
          <w:rFonts w:ascii="Times New Roman" w:hAnsi="Times New Roman"/>
          <w:sz w:val="24"/>
          <w:szCs w:val="24"/>
        </w:rPr>
        <w:t xml:space="preserve">i zróżnicowanego </w:t>
      </w:r>
      <w:r>
        <w:rPr>
          <w:rFonts w:ascii="Times New Roman" w:hAnsi="Times New Roman"/>
          <w:sz w:val="24"/>
          <w:szCs w:val="24"/>
        </w:rPr>
        <w:t>potencjału intelektualnego, twórczego, artystycznego i wciąż jeszcze  gospodarczego s</w:t>
      </w:r>
      <w:r w:rsidR="005A0C19">
        <w:rPr>
          <w:rFonts w:ascii="Times New Roman" w:hAnsi="Times New Roman"/>
          <w:sz w:val="24"/>
          <w:szCs w:val="24"/>
        </w:rPr>
        <w:t>łuchaczy</w:t>
      </w:r>
      <w:r>
        <w:rPr>
          <w:rFonts w:ascii="Times New Roman" w:hAnsi="Times New Roman"/>
          <w:sz w:val="24"/>
          <w:szCs w:val="24"/>
        </w:rPr>
        <w:t xml:space="preserve"> UTW.</w:t>
      </w:r>
    </w:p>
    <w:p w14:paraId="73A1B9E0" w14:textId="7AD65DB8" w:rsidR="003B191F" w:rsidRDefault="003B191F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TALENTY, FANTAZJA, WIEDZA, INTELEKT, O</w:t>
      </w:r>
      <w:r w:rsidR="00DF2F1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WAGA W REALIZACJI MARZEŃ, SI</w:t>
      </w:r>
      <w:r w:rsidR="00DF2F1C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GANIE PO NIEMOŻLIWE – to słowa klucze tego wydawnictwa.</w:t>
      </w:r>
    </w:p>
    <w:p w14:paraId="33E48357" w14:textId="77777777" w:rsidR="003B191F" w:rsidRDefault="003B191F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C7F32B1" w14:textId="74332DD9" w:rsidR="00950BEC" w:rsidRDefault="00DF2F1C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Chcemy zaprezentować </w:t>
      </w:r>
      <w:r w:rsidR="00950BEC">
        <w:rPr>
          <w:rFonts w:ascii="Times New Roman" w:hAnsi="Times New Roman"/>
          <w:sz w:val="24"/>
          <w:szCs w:val="24"/>
        </w:rPr>
        <w:t>wybitn</w:t>
      </w:r>
      <w:r>
        <w:rPr>
          <w:rFonts w:ascii="Times New Roman" w:hAnsi="Times New Roman"/>
          <w:sz w:val="24"/>
          <w:szCs w:val="24"/>
        </w:rPr>
        <w:t>e</w:t>
      </w:r>
      <w:r w:rsidR="00950BEC">
        <w:rPr>
          <w:rFonts w:ascii="Times New Roman" w:hAnsi="Times New Roman"/>
          <w:sz w:val="24"/>
          <w:szCs w:val="24"/>
        </w:rPr>
        <w:t>, nietuzinkow</w:t>
      </w:r>
      <w:r>
        <w:rPr>
          <w:rFonts w:ascii="Times New Roman" w:hAnsi="Times New Roman"/>
          <w:sz w:val="24"/>
          <w:szCs w:val="24"/>
        </w:rPr>
        <w:t>e</w:t>
      </w:r>
      <w:r w:rsidR="00950BEC">
        <w:rPr>
          <w:rFonts w:ascii="Times New Roman" w:hAnsi="Times New Roman"/>
          <w:sz w:val="24"/>
          <w:szCs w:val="24"/>
        </w:rPr>
        <w:t xml:space="preserve">  osiągnię</w:t>
      </w:r>
      <w:r>
        <w:rPr>
          <w:rFonts w:ascii="Times New Roman" w:hAnsi="Times New Roman"/>
          <w:sz w:val="24"/>
          <w:szCs w:val="24"/>
        </w:rPr>
        <w:t>ci</w:t>
      </w:r>
      <w:r w:rsidR="000638D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950BEC">
        <w:rPr>
          <w:rFonts w:ascii="Times New Roman" w:hAnsi="Times New Roman"/>
          <w:sz w:val="24"/>
          <w:szCs w:val="24"/>
        </w:rPr>
        <w:t>Uniwersytetów Trzeciego Wieku.</w:t>
      </w:r>
      <w:r w:rsidR="005A0C19">
        <w:rPr>
          <w:rFonts w:ascii="Times New Roman" w:hAnsi="Times New Roman"/>
          <w:sz w:val="24"/>
          <w:szCs w:val="24"/>
        </w:rPr>
        <w:t xml:space="preserve"> </w:t>
      </w:r>
      <w:r w:rsidR="00950BEC">
        <w:rPr>
          <w:rFonts w:ascii="Times New Roman" w:hAnsi="Times New Roman"/>
          <w:sz w:val="24"/>
          <w:szCs w:val="24"/>
        </w:rPr>
        <w:t>Mają być to perełki z całego dorobku UTW, a nie opis wszelkich codziennych działań</w:t>
      </w:r>
      <w:r>
        <w:rPr>
          <w:rFonts w:ascii="Times New Roman" w:hAnsi="Times New Roman"/>
          <w:sz w:val="24"/>
          <w:szCs w:val="24"/>
        </w:rPr>
        <w:t>.</w:t>
      </w:r>
      <w:r w:rsidR="00950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5A0C19">
        <w:rPr>
          <w:rFonts w:ascii="Times New Roman" w:hAnsi="Times New Roman"/>
          <w:sz w:val="24"/>
          <w:szCs w:val="24"/>
        </w:rPr>
        <w:t xml:space="preserve">adziwcie świat </w:t>
      </w:r>
      <w:r w:rsidR="00950BEC">
        <w:rPr>
          <w:rFonts w:ascii="Times New Roman" w:hAnsi="Times New Roman"/>
          <w:sz w:val="24"/>
          <w:szCs w:val="24"/>
        </w:rPr>
        <w:t xml:space="preserve"> „okręt</w:t>
      </w:r>
      <w:r w:rsidR="005A0C19">
        <w:rPr>
          <w:rFonts w:ascii="Times New Roman" w:hAnsi="Times New Roman"/>
          <w:sz w:val="24"/>
          <w:szCs w:val="24"/>
        </w:rPr>
        <w:t>ami</w:t>
      </w:r>
      <w:r w:rsidR="00950BEC">
        <w:rPr>
          <w:rFonts w:ascii="Times New Roman" w:hAnsi="Times New Roman"/>
          <w:sz w:val="24"/>
          <w:szCs w:val="24"/>
        </w:rPr>
        <w:t xml:space="preserve"> flagow</w:t>
      </w:r>
      <w:r w:rsidR="005A0C19">
        <w:rPr>
          <w:rFonts w:ascii="Times New Roman" w:hAnsi="Times New Roman"/>
          <w:sz w:val="24"/>
          <w:szCs w:val="24"/>
        </w:rPr>
        <w:t>ymi</w:t>
      </w:r>
      <w:r w:rsidR="00950BEC">
        <w:rPr>
          <w:rFonts w:ascii="Times New Roman" w:hAnsi="Times New Roman"/>
          <w:sz w:val="24"/>
          <w:szCs w:val="24"/>
        </w:rPr>
        <w:t>” waszej organizacji będąc</w:t>
      </w:r>
      <w:r>
        <w:rPr>
          <w:rFonts w:ascii="Times New Roman" w:hAnsi="Times New Roman"/>
          <w:sz w:val="24"/>
          <w:szCs w:val="24"/>
        </w:rPr>
        <w:t>y</w:t>
      </w:r>
      <w:r w:rsidR="00D153B6">
        <w:rPr>
          <w:rFonts w:ascii="Times New Roman" w:hAnsi="Times New Roman"/>
          <w:sz w:val="24"/>
          <w:szCs w:val="24"/>
        </w:rPr>
        <w:t>mi</w:t>
      </w:r>
      <w:r w:rsidR="00950BEC">
        <w:rPr>
          <w:rFonts w:ascii="Times New Roman" w:hAnsi="Times New Roman"/>
          <w:sz w:val="24"/>
          <w:szCs w:val="24"/>
        </w:rPr>
        <w:t xml:space="preserve"> </w:t>
      </w:r>
      <w:r w:rsidR="00D153B6">
        <w:rPr>
          <w:rFonts w:ascii="Times New Roman" w:hAnsi="Times New Roman"/>
          <w:sz w:val="24"/>
          <w:szCs w:val="24"/>
        </w:rPr>
        <w:t>wynikiem</w:t>
      </w:r>
      <w:r w:rsidR="00950BEC">
        <w:rPr>
          <w:rFonts w:ascii="Times New Roman" w:hAnsi="Times New Roman"/>
          <w:sz w:val="24"/>
          <w:szCs w:val="24"/>
        </w:rPr>
        <w:t xml:space="preserve"> szczególn</w:t>
      </w:r>
      <w:r w:rsidR="005A0C19">
        <w:rPr>
          <w:rFonts w:ascii="Times New Roman" w:hAnsi="Times New Roman"/>
          <w:sz w:val="24"/>
          <w:szCs w:val="24"/>
        </w:rPr>
        <w:t>ych osiągnięć,</w:t>
      </w:r>
      <w:r w:rsidR="00950BEC">
        <w:rPr>
          <w:rFonts w:ascii="Times New Roman" w:hAnsi="Times New Roman"/>
          <w:sz w:val="24"/>
          <w:szCs w:val="24"/>
        </w:rPr>
        <w:t xml:space="preserve"> chluby</w:t>
      </w:r>
      <w:r w:rsidR="005A0C19">
        <w:rPr>
          <w:rFonts w:ascii="Times New Roman" w:hAnsi="Times New Roman"/>
          <w:sz w:val="24"/>
          <w:szCs w:val="24"/>
        </w:rPr>
        <w:t>,</w:t>
      </w:r>
      <w:r w:rsidR="00950BEC">
        <w:rPr>
          <w:rFonts w:ascii="Times New Roman" w:hAnsi="Times New Roman"/>
          <w:sz w:val="24"/>
          <w:szCs w:val="24"/>
        </w:rPr>
        <w:t xml:space="preserve">  godne promocji jako przykłady</w:t>
      </w:r>
      <w:r w:rsidR="00955B9B">
        <w:rPr>
          <w:rFonts w:ascii="Times New Roman" w:hAnsi="Times New Roman"/>
          <w:sz w:val="24"/>
          <w:szCs w:val="24"/>
        </w:rPr>
        <w:t xml:space="preserve">  </w:t>
      </w:r>
      <w:r w:rsidR="00950BEC">
        <w:rPr>
          <w:rFonts w:ascii="Times New Roman" w:hAnsi="Times New Roman"/>
          <w:sz w:val="24"/>
          <w:szCs w:val="24"/>
        </w:rPr>
        <w:t xml:space="preserve">dobrych praktyk, np. wybitny chór,  orkiestrę, kabaret, senioralną imprezę co najmniej o zasięgu regionalnym, </w:t>
      </w:r>
      <w:r w:rsidR="00D1781B">
        <w:rPr>
          <w:rFonts w:ascii="Times New Roman" w:hAnsi="Times New Roman"/>
          <w:sz w:val="24"/>
          <w:szCs w:val="24"/>
        </w:rPr>
        <w:t xml:space="preserve">rękodzieła artystyczne, </w:t>
      </w:r>
      <w:r w:rsidR="00950BEC">
        <w:rPr>
          <w:rFonts w:ascii="Times New Roman" w:hAnsi="Times New Roman"/>
          <w:sz w:val="24"/>
          <w:szCs w:val="24"/>
        </w:rPr>
        <w:t xml:space="preserve">ważne dla ruchu UTW wydawnictwo, </w:t>
      </w:r>
      <w:r w:rsidR="00D1781B">
        <w:rPr>
          <w:rFonts w:ascii="Times New Roman" w:hAnsi="Times New Roman"/>
          <w:sz w:val="24"/>
          <w:szCs w:val="24"/>
        </w:rPr>
        <w:t xml:space="preserve">wyniki badań, </w:t>
      </w:r>
      <w:r w:rsidR="00950BEC">
        <w:rPr>
          <w:rFonts w:ascii="Times New Roman" w:hAnsi="Times New Roman"/>
          <w:sz w:val="24"/>
          <w:szCs w:val="24"/>
        </w:rPr>
        <w:t>utworzon</w:t>
      </w:r>
      <w:r w:rsidR="00955B9B">
        <w:rPr>
          <w:rFonts w:ascii="Times New Roman" w:hAnsi="Times New Roman"/>
          <w:sz w:val="24"/>
          <w:szCs w:val="24"/>
        </w:rPr>
        <w:t>ą</w:t>
      </w:r>
      <w:r w:rsidR="00950BEC">
        <w:rPr>
          <w:rFonts w:ascii="Times New Roman" w:hAnsi="Times New Roman"/>
          <w:sz w:val="24"/>
          <w:szCs w:val="24"/>
        </w:rPr>
        <w:t xml:space="preserve"> </w:t>
      </w:r>
      <w:r w:rsidR="00955B9B">
        <w:rPr>
          <w:rFonts w:ascii="Times New Roman" w:hAnsi="Times New Roman"/>
          <w:sz w:val="24"/>
          <w:szCs w:val="24"/>
        </w:rPr>
        <w:t xml:space="preserve">senioralną </w:t>
      </w:r>
      <w:r w:rsidR="00950BEC">
        <w:rPr>
          <w:rFonts w:ascii="Times New Roman" w:hAnsi="Times New Roman"/>
          <w:sz w:val="24"/>
          <w:szCs w:val="24"/>
        </w:rPr>
        <w:t>spółdzielni</w:t>
      </w:r>
      <w:r w:rsidR="00D1781B">
        <w:rPr>
          <w:rFonts w:ascii="Times New Roman" w:hAnsi="Times New Roman"/>
          <w:sz w:val="24"/>
          <w:szCs w:val="24"/>
        </w:rPr>
        <w:t>ę</w:t>
      </w:r>
      <w:r w:rsidR="00950BEC">
        <w:rPr>
          <w:rFonts w:ascii="Times New Roman" w:hAnsi="Times New Roman"/>
          <w:sz w:val="24"/>
          <w:szCs w:val="24"/>
        </w:rPr>
        <w:t xml:space="preserve"> socjalną  itp.</w:t>
      </w:r>
    </w:p>
    <w:p w14:paraId="103B72D8" w14:textId="77777777" w:rsidR="005A0C19" w:rsidRDefault="005A0C19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64C904D" w14:textId="09054726" w:rsidR="00950BEC" w:rsidRDefault="00950BEC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</w:t>
      </w:r>
      <w:r w:rsidR="00D1781B">
        <w:rPr>
          <w:rFonts w:ascii="Times New Roman" w:hAnsi="Times New Roman"/>
          <w:sz w:val="24"/>
          <w:szCs w:val="24"/>
        </w:rPr>
        <w:t>wymieniajcie</w:t>
      </w:r>
      <w:r>
        <w:rPr>
          <w:rFonts w:ascii="Times New Roman" w:hAnsi="Times New Roman"/>
          <w:sz w:val="24"/>
          <w:szCs w:val="24"/>
        </w:rPr>
        <w:t xml:space="preserve"> więc, pros</w:t>
      </w:r>
      <w:r w:rsidR="00955B9B">
        <w:rPr>
          <w:rFonts w:ascii="Times New Roman" w:hAnsi="Times New Roman"/>
          <w:sz w:val="24"/>
          <w:szCs w:val="24"/>
        </w:rPr>
        <w:t xml:space="preserve">imy, </w:t>
      </w:r>
      <w:r w:rsidR="00D1781B">
        <w:rPr>
          <w:rFonts w:ascii="Times New Roman" w:hAnsi="Times New Roman"/>
          <w:sz w:val="24"/>
          <w:szCs w:val="24"/>
        </w:rPr>
        <w:t xml:space="preserve">wszystkich rodzajów prowadzonych zajęć  programowych, ilości godzin </w:t>
      </w:r>
      <w:r w:rsidR="00FB31BA">
        <w:rPr>
          <w:rFonts w:ascii="Times New Roman" w:hAnsi="Times New Roman"/>
          <w:sz w:val="24"/>
          <w:szCs w:val="24"/>
        </w:rPr>
        <w:t xml:space="preserve"> i tematyki </w:t>
      </w:r>
      <w:r>
        <w:rPr>
          <w:rFonts w:ascii="Times New Roman" w:hAnsi="Times New Roman"/>
          <w:sz w:val="24"/>
          <w:szCs w:val="24"/>
        </w:rPr>
        <w:t>wykład</w:t>
      </w:r>
      <w:r w:rsidR="00FB31BA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, kurs</w:t>
      </w:r>
      <w:r w:rsidR="00FB31BA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 xml:space="preserve"> komputerow</w:t>
      </w:r>
      <w:r w:rsidR="00FB31BA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>, lektorat</w:t>
      </w:r>
      <w:r w:rsidR="00FB31BA">
        <w:rPr>
          <w:rFonts w:ascii="Times New Roman" w:hAnsi="Times New Roman"/>
          <w:sz w:val="24"/>
          <w:szCs w:val="24"/>
        </w:rPr>
        <w:t>ów</w:t>
      </w:r>
      <w:r>
        <w:rPr>
          <w:rFonts w:ascii="Times New Roman" w:hAnsi="Times New Roman"/>
          <w:sz w:val="24"/>
          <w:szCs w:val="24"/>
        </w:rPr>
        <w:t>, zaję</w:t>
      </w:r>
      <w:r w:rsidR="00FB31BA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uspraw</w:t>
      </w:r>
      <w:r w:rsidR="00DA48CA">
        <w:rPr>
          <w:rFonts w:ascii="Times New Roman" w:hAnsi="Times New Roman"/>
          <w:sz w:val="24"/>
          <w:szCs w:val="24"/>
        </w:rPr>
        <w:t>niają-</w:t>
      </w:r>
      <w:r>
        <w:rPr>
          <w:rFonts w:ascii="Times New Roman" w:hAnsi="Times New Roman"/>
          <w:sz w:val="24"/>
          <w:szCs w:val="24"/>
        </w:rPr>
        <w:t>c</w:t>
      </w:r>
      <w:r w:rsidR="00FB31BA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fizycznie  itp. bowiem  te należ</w:t>
      </w:r>
      <w:r w:rsidR="00955B9B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do  podstawowego standardu działania</w:t>
      </w:r>
      <w:r w:rsidR="00D1781B">
        <w:rPr>
          <w:rFonts w:ascii="Times New Roman" w:hAnsi="Times New Roman"/>
          <w:sz w:val="24"/>
          <w:szCs w:val="24"/>
        </w:rPr>
        <w:t xml:space="preserve"> każdego UTW</w:t>
      </w:r>
      <w:r>
        <w:rPr>
          <w:rFonts w:ascii="Times New Roman" w:hAnsi="Times New Roman"/>
          <w:sz w:val="24"/>
          <w:szCs w:val="24"/>
        </w:rPr>
        <w:t>.</w:t>
      </w:r>
    </w:p>
    <w:p w14:paraId="643D4627" w14:textId="31C5008E" w:rsidR="00950BEC" w:rsidRDefault="00950BEC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2A7EE85" w14:textId="017BAE2D" w:rsidR="00955B9B" w:rsidRDefault="00955B9B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usystematyzowania wydawnictwa, a także umożliwienia kontaktu  proszę podać: Nazwę UTW, adres, kontakt  e-mail i telefoniczny</w:t>
      </w:r>
      <w:r w:rsidR="00D1781B">
        <w:rPr>
          <w:rFonts w:ascii="Times New Roman" w:hAnsi="Times New Roman"/>
          <w:sz w:val="24"/>
          <w:szCs w:val="24"/>
        </w:rPr>
        <w:t xml:space="preserve">, liczbę członków </w:t>
      </w:r>
      <w:r>
        <w:rPr>
          <w:rFonts w:ascii="Times New Roman" w:hAnsi="Times New Roman"/>
          <w:sz w:val="24"/>
          <w:szCs w:val="24"/>
        </w:rPr>
        <w:t xml:space="preserve"> oraz</w:t>
      </w:r>
      <w:r w:rsidR="00D17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</w:t>
      </w:r>
      <w:r w:rsidR="00D1781B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 i   nazwisko osoby kierującej Uniwersytetem.</w:t>
      </w:r>
    </w:p>
    <w:p w14:paraId="7BB68A8B" w14:textId="77777777" w:rsidR="00955B9B" w:rsidRDefault="00955B9B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C34D2D1" w14:textId="21948187" w:rsidR="00955B9B" w:rsidRDefault="00955B9B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Objętość: Każdy UTW zakwalifikowany przez Redakcję do publikacji otrzymuje powierzchni</w:t>
      </w:r>
      <w:r w:rsidR="00FB31BA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2 stron wydawnictwa.  Oznacza to ok 4 tysięcy znaków i 4-5 zdjęć.</w:t>
      </w:r>
    </w:p>
    <w:p w14:paraId="07BF38EA" w14:textId="77777777" w:rsidR="00955B9B" w:rsidRDefault="00955B9B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3A8F41A" w14:textId="134384BD" w:rsidR="00955B9B" w:rsidRDefault="00955B9B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wstępnym złamaniu tekstu redakcja będzie się kontaktowała z autorem celem uzgodnieni</w:t>
      </w:r>
      <w:r w:rsidR="00D1781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ewentualnych skrótów lub uzupełnień tekstów, więc prosimy o podanie kontaktu do osoby upoważnionej do takich działań.</w:t>
      </w:r>
    </w:p>
    <w:p w14:paraId="3C880ED2" w14:textId="4AAD50AD" w:rsidR="00955B9B" w:rsidRDefault="00955B9B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EC44637" w14:textId="0CF641BB" w:rsidR="00955B9B" w:rsidRPr="00E918AC" w:rsidRDefault="00955B9B" w:rsidP="00955B9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E918AC">
        <w:rPr>
          <w:rFonts w:ascii="Times New Roman" w:hAnsi="Times New Roman"/>
          <w:sz w:val="24"/>
          <w:szCs w:val="24"/>
        </w:rPr>
        <w:t xml:space="preserve">ateriały gotowe do druku, </w:t>
      </w:r>
      <w:r>
        <w:rPr>
          <w:rFonts w:ascii="Times New Roman" w:hAnsi="Times New Roman"/>
          <w:sz w:val="24"/>
          <w:szCs w:val="24"/>
        </w:rPr>
        <w:t xml:space="preserve">po korekcie polonistycznej, </w:t>
      </w:r>
      <w:r w:rsidRPr="00E918AC">
        <w:rPr>
          <w:rFonts w:ascii="Times New Roman" w:hAnsi="Times New Roman"/>
          <w:sz w:val="24"/>
          <w:szCs w:val="24"/>
        </w:rPr>
        <w:t xml:space="preserve">w Wordzie oraz zdjęcia w formacie jpg mające min 500 kB prosimy przesyłać na adres </w:t>
      </w:r>
      <w:hyperlink r:id="rId4" w:history="1">
        <w:r w:rsidRPr="00E918AC">
          <w:rPr>
            <w:rStyle w:val="Hipercze"/>
            <w:rFonts w:ascii="Times New Roman" w:hAnsi="Times New Roman"/>
            <w:sz w:val="24"/>
            <w:szCs w:val="24"/>
          </w:rPr>
          <w:t>biuro@fundacjaoputw.pl</w:t>
        </w:r>
      </w:hyperlink>
      <w:r w:rsidR="00FB31BA">
        <w:rPr>
          <w:rStyle w:val="Hipercze"/>
          <w:rFonts w:ascii="Times New Roman" w:hAnsi="Times New Roman"/>
          <w:sz w:val="24"/>
          <w:szCs w:val="24"/>
        </w:rPr>
        <w:t xml:space="preserve"> lub </w:t>
      </w:r>
      <w:hyperlink r:id="rId5" w:history="1">
        <w:r w:rsidR="00FB31BA" w:rsidRPr="00AD58B7">
          <w:rPr>
            <w:rStyle w:val="Hipercze"/>
            <w:rFonts w:ascii="Times New Roman" w:hAnsi="Times New Roman"/>
            <w:sz w:val="24"/>
            <w:szCs w:val="24"/>
          </w:rPr>
          <w:t>Klewkowicz@interia.eu</w:t>
        </w:r>
      </w:hyperlink>
      <w:r w:rsidR="00FB31BA">
        <w:rPr>
          <w:rStyle w:val="Hipercze"/>
          <w:rFonts w:ascii="Times New Roman" w:hAnsi="Times New Roman"/>
          <w:sz w:val="24"/>
          <w:szCs w:val="24"/>
        </w:rPr>
        <w:t xml:space="preserve"> </w:t>
      </w:r>
    </w:p>
    <w:p w14:paraId="7AC6A9B5" w14:textId="3B9D3429" w:rsidR="00955B9B" w:rsidRDefault="00955B9B" w:rsidP="00955B9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918AC">
        <w:rPr>
          <w:rFonts w:ascii="Times New Roman" w:hAnsi="Times New Roman"/>
          <w:sz w:val="24"/>
          <w:szCs w:val="24"/>
        </w:rPr>
        <w:t>Każda publikacja powinna zawierać  imię  i nazwisko autora oraz autora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8AC">
        <w:rPr>
          <w:rFonts w:ascii="Times New Roman" w:hAnsi="Times New Roman"/>
          <w:sz w:val="24"/>
          <w:szCs w:val="24"/>
        </w:rPr>
        <w:t>zdjęć.</w:t>
      </w:r>
    </w:p>
    <w:p w14:paraId="18E6E9A1" w14:textId="55AD114C" w:rsidR="00FB31BA" w:rsidRPr="00E918AC" w:rsidRDefault="00FB31BA" w:rsidP="00955B9B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przesyłać je jak najszybciej, co umożliwi sukcesywne ich uzgadnianie, ostatnie w nieprzekraczalnym terminie </w:t>
      </w:r>
      <w:r w:rsidR="00F77E35">
        <w:rPr>
          <w:rFonts w:ascii="Times New Roman" w:hAnsi="Times New Roman"/>
          <w:sz w:val="24"/>
          <w:szCs w:val="24"/>
        </w:rPr>
        <w:t>15 sierpnia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2019 r.</w:t>
      </w:r>
    </w:p>
    <w:p w14:paraId="48E0E6FB" w14:textId="6FC9BB92" w:rsidR="003024EA" w:rsidRDefault="00955B9B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024EA" w:rsidRPr="00E918AC">
        <w:rPr>
          <w:rFonts w:ascii="Times New Roman" w:hAnsi="Times New Roman"/>
          <w:sz w:val="24"/>
          <w:szCs w:val="24"/>
        </w:rPr>
        <w:t xml:space="preserve">edakcja zastrzega sobie prawo wyboru </w:t>
      </w:r>
      <w:r w:rsidR="00D1781B">
        <w:rPr>
          <w:rFonts w:ascii="Times New Roman" w:hAnsi="Times New Roman"/>
          <w:sz w:val="24"/>
          <w:szCs w:val="24"/>
        </w:rPr>
        <w:t xml:space="preserve">materiałów </w:t>
      </w:r>
      <w:r w:rsidR="00FB31BA">
        <w:rPr>
          <w:rFonts w:ascii="Times New Roman" w:hAnsi="Times New Roman"/>
          <w:sz w:val="24"/>
          <w:szCs w:val="24"/>
        </w:rPr>
        <w:t xml:space="preserve">lub ich skrótów </w:t>
      </w:r>
      <w:r w:rsidR="003024EA" w:rsidRPr="00E918AC">
        <w:rPr>
          <w:rFonts w:ascii="Times New Roman" w:hAnsi="Times New Roman"/>
          <w:sz w:val="24"/>
          <w:szCs w:val="24"/>
        </w:rPr>
        <w:t>w przypadku gdy liczba zgłoszeń przekroczy możliwości wydawnicze.</w:t>
      </w:r>
    </w:p>
    <w:p w14:paraId="7CD934BA" w14:textId="77777777" w:rsidR="00FB31BA" w:rsidRDefault="00FB31BA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76F31B7" w14:textId="63DEFE93" w:rsidR="00FB31BA" w:rsidRDefault="00FB31BA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serdecznymi pozdrowieniami </w:t>
      </w:r>
    </w:p>
    <w:p w14:paraId="2040EA72" w14:textId="306D71C1" w:rsidR="00FB31BA" w:rsidRPr="00E918AC" w:rsidRDefault="00FB31BA" w:rsidP="003024E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Krystyna Lewkowicz </w:t>
      </w:r>
    </w:p>
    <w:p w14:paraId="754503BC" w14:textId="77777777" w:rsidR="00267FD3" w:rsidRDefault="00267FD3"/>
    <w:sectPr w:rsidR="0026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60"/>
    <w:rsid w:val="000638DF"/>
    <w:rsid w:val="00267FD3"/>
    <w:rsid w:val="003024EA"/>
    <w:rsid w:val="003B191F"/>
    <w:rsid w:val="005A0C19"/>
    <w:rsid w:val="005A31A5"/>
    <w:rsid w:val="008C1AFF"/>
    <w:rsid w:val="00950BEC"/>
    <w:rsid w:val="00955B9B"/>
    <w:rsid w:val="00AC5A60"/>
    <w:rsid w:val="00B21DDE"/>
    <w:rsid w:val="00D153B6"/>
    <w:rsid w:val="00D1781B"/>
    <w:rsid w:val="00DA48CA"/>
    <w:rsid w:val="00DF2F1C"/>
    <w:rsid w:val="00F77E35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CF13"/>
  <w15:docId w15:val="{EA194ED4-0EA1-4ED8-88BE-4AF9F101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024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4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ewkowicz@interia.eu" TargetMode="External"/><Relationship Id="rId4" Type="http://schemas.openxmlformats.org/officeDocument/2006/relationships/hyperlink" Target="mailto:biuro@fundacjaoput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Czesław Ochenduszka</cp:lastModifiedBy>
  <cp:revision>2</cp:revision>
  <cp:lastPrinted>2019-03-29T07:07:00Z</cp:lastPrinted>
  <dcterms:created xsi:type="dcterms:W3CDTF">2019-07-16T08:34:00Z</dcterms:created>
  <dcterms:modified xsi:type="dcterms:W3CDTF">2019-07-16T08:34:00Z</dcterms:modified>
</cp:coreProperties>
</file>