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C86D" w14:textId="77777777" w:rsidR="0091755C" w:rsidRDefault="0091755C" w:rsidP="002675B7">
      <w:pPr>
        <w:jc w:val="center"/>
        <w:outlineLvl w:val="0"/>
        <w:rPr>
          <w:rFonts w:asciiTheme="minorHAnsi" w:hAnsiTheme="minorHAnsi" w:cstheme="minorHAnsi"/>
          <w:b/>
        </w:rPr>
      </w:pPr>
    </w:p>
    <w:p w14:paraId="0F0ED21F" w14:textId="09E0B002" w:rsidR="00DD5B1F" w:rsidRPr="00DD5B1F" w:rsidRDefault="00DD5B1F" w:rsidP="0091755C">
      <w:pPr>
        <w:jc w:val="right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DD5B1F">
        <w:rPr>
          <w:rFonts w:asciiTheme="minorHAnsi" w:hAnsiTheme="minorHAnsi" w:cstheme="minorHAnsi"/>
          <w:bCs/>
          <w:sz w:val="20"/>
          <w:szCs w:val="20"/>
        </w:rPr>
        <w:t>Warszawa dn. 3/01/2023</w:t>
      </w:r>
    </w:p>
    <w:p w14:paraId="02E5794F" w14:textId="0BCCF9F2" w:rsidR="00DD5B1F" w:rsidRPr="0091755C" w:rsidRDefault="0091755C" w:rsidP="00DD5B1F">
      <w:pPr>
        <w:jc w:val="right"/>
        <w:outlineLvl w:val="0"/>
        <w:rPr>
          <w:rFonts w:asciiTheme="minorHAnsi" w:hAnsiTheme="minorHAnsi" w:cstheme="minorHAnsi"/>
          <w:bCs/>
        </w:rPr>
      </w:pPr>
      <w:r w:rsidRPr="0091755C">
        <w:rPr>
          <w:rFonts w:asciiTheme="minorHAnsi" w:hAnsiTheme="minorHAnsi" w:cstheme="minorHAnsi"/>
          <w:bCs/>
        </w:rPr>
        <w:t>Projekt</w:t>
      </w:r>
      <w:r>
        <w:rPr>
          <w:rFonts w:asciiTheme="minorHAnsi" w:hAnsiTheme="minorHAnsi" w:cstheme="minorHAnsi"/>
          <w:bCs/>
        </w:rPr>
        <w:t xml:space="preserve"> </w:t>
      </w:r>
    </w:p>
    <w:p w14:paraId="4DAC5DDE" w14:textId="77777777" w:rsidR="0091755C" w:rsidRDefault="0091755C" w:rsidP="002675B7">
      <w:pPr>
        <w:jc w:val="center"/>
        <w:outlineLvl w:val="0"/>
        <w:rPr>
          <w:rFonts w:asciiTheme="minorHAnsi" w:hAnsiTheme="minorHAnsi" w:cstheme="minorHAnsi"/>
          <w:b/>
        </w:rPr>
      </w:pPr>
    </w:p>
    <w:p w14:paraId="6522AD45" w14:textId="023A78DE" w:rsidR="002675B7" w:rsidRPr="0091755C" w:rsidRDefault="002675B7" w:rsidP="002675B7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1755C">
        <w:rPr>
          <w:rFonts w:asciiTheme="minorHAnsi" w:hAnsiTheme="minorHAnsi" w:cstheme="minorHAnsi"/>
          <w:b/>
          <w:sz w:val="28"/>
          <w:szCs w:val="28"/>
        </w:rPr>
        <w:t xml:space="preserve">REGULAMIN OBRAD </w:t>
      </w:r>
    </w:p>
    <w:p w14:paraId="5D2BF79D" w14:textId="3098EE6D" w:rsidR="002675B7" w:rsidRPr="0091755C" w:rsidRDefault="002675B7" w:rsidP="00660FB4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1755C">
        <w:rPr>
          <w:rFonts w:asciiTheme="minorHAnsi" w:hAnsiTheme="minorHAnsi" w:cstheme="minorHAnsi"/>
          <w:b/>
          <w:sz w:val="28"/>
          <w:szCs w:val="28"/>
        </w:rPr>
        <w:t xml:space="preserve">Walnego Zebrania Członków Obywatelskiego Parlamentu Seniorów </w:t>
      </w:r>
    </w:p>
    <w:p w14:paraId="6B6C2C01" w14:textId="6899E1CA" w:rsidR="00660FB4" w:rsidRDefault="00660FB4" w:rsidP="002675B7">
      <w:pPr>
        <w:jc w:val="center"/>
        <w:outlineLvl w:val="0"/>
        <w:rPr>
          <w:rFonts w:asciiTheme="minorHAnsi" w:hAnsiTheme="minorHAnsi" w:cstheme="minorHAnsi"/>
          <w:bCs/>
        </w:rPr>
      </w:pPr>
    </w:p>
    <w:p w14:paraId="727801E8" w14:textId="77777777" w:rsidR="0091755C" w:rsidRPr="002675B7" w:rsidRDefault="0091755C" w:rsidP="002675B7">
      <w:pPr>
        <w:jc w:val="center"/>
        <w:outlineLvl w:val="0"/>
        <w:rPr>
          <w:rFonts w:asciiTheme="minorHAnsi" w:hAnsiTheme="minorHAnsi" w:cstheme="minorHAnsi"/>
          <w:bCs/>
        </w:rPr>
      </w:pPr>
    </w:p>
    <w:p w14:paraId="750EEF29" w14:textId="0D28DAA6" w:rsidR="002675B7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Uczestnikami Walnego </w:t>
      </w:r>
      <w:r w:rsidR="00396E3D" w:rsidRPr="00396E3D">
        <w:rPr>
          <w:rFonts w:asciiTheme="minorHAnsi" w:hAnsiTheme="minorHAnsi" w:cstheme="minorHAnsi"/>
          <w:bCs/>
        </w:rPr>
        <w:t>Zebrania</w:t>
      </w:r>
      <w:r w:rsidRPr="00396E3D">
        <w:rPr>
          <w:rFonts w:asciiTheme="minorHAnsi" w:hAnsiTheme="minorHAnsi" w:cstheme="minorHAnsi"/>
          <w:bCs/>
        </w:rPr>
        <w:t xml:space="preserve"> Członków Obywatelskiego Parlamentu Seniorów (zwanego dalej Zebraniem) mającymi głos stanowiący, są członkowie Stowarzyszenia mający pełnię praw członkowskich w myśl Statutu Stowarzyszenia. W </w:t>
      </w:r>
      <w:r w:rsidR="00396E3D" w:rsidRPr="00396E3D">
        <w:rPr>
          <w:rFonts w:asciiTheme="minorHAnsi" w:hAnsiTheme="minorHAnsi" w:cstheme="minorHAnsi"/>
          <w:bCs/>
        </w:rPr>
        <w:t>Zebraniu</w:t>
      </w:r>
      <w:r w:rsidRPr="00396E3D">
        <w:rPr>
          <w:rFonts w:asciiTheme="minorHAnsi" w:hAnsiTheme="minorHAnsi" w:cstheme="minorHAnsi"/>
          <w:bCs/>
        </w:rPr>
        <w:t xml:space="preserve"> mogą brać także udział – z głosem doradczym – inne osoby, zaproszone przez Zarząd. </w:t>
      </w:r>
    </w:p>
    <w:p w14:paraId="33F0E952" w14:textId="2012394D" w:rsidR="00396E3D" w:rsidRPr="00396E3D" w:rsidRDefault="00396E3D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Obrady mogą się odbywać w trybie hybrydowym. </w:t>
      </w:r>
    </w:p>
    <w:p w14:paraId="58F9F71F" w14:textId="57441255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Uczestnicy Zebrania wybierają spośród siebie w głosowaniu jawnym, zwykłą większością głosów, Prezydium obrad, a także komisje: Skrutacyjną oraz Uchwał i Wniosków. </w:t>
      </w:r>
    </w:p>
    <w:p w14:paraId="088A4A97" w14:textId="7CC804EC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>Prezydium Zebrania składa się z Przewodniczącego</w:t>
      </w:r>
      <w:r w:rsidR="00684C69">
        <w:rPr>
          <w:rFonts w:asciiTheme="minorHAnsi" w:hAnsiTheme="minorHAnsi" w:cstheme="minorHAnsi"/>
          <w:bCs/>
        </w:rPr>
        <w:t xml:space="preserve"> i S</w:t>
      </w:r>
      <w:r w:rsidRPr="00396E3D">
        <w:rPr>
          <w:rFonts w:asciiTheme="minorHAnsi" w:hAnsiTheme="minorHAnsi" w:cstheme="minorHAnsi"/>
          <w:bCs/>
        </w:rPr>
        <w:t xml:space="preserve">ekretarza. Zgłaszanie kandydatur na członków Prezydium odbywa się ze wskazaniem określonej funkcji. </w:t>
      </w:r>
    </w:p>
    <w:p w14:paraId="3C5C2CAA" w14:textId="318B5C9E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Komisje są </w:t>
      </w:r>
      <w:r w:rsidR="00684C69">
        <w:rPr>
          <w:rFonts w:asciiTheme="minorHAnsi" w:hAnsiTheme="minorHAnsi" w:cstheme="minorHAnsi"/>
          <w:bCs/>
        </w:rPr>
        <w:t>dwuosobowe</w:t>
      </w:r>
      <w:r w:rsidRPr="00396E3D">
        <w:rPr>
          <w:rFonts w:asciiTheme="minorHAnsi" w:hAnsiTheme="minorHAnsi" w:cstheme="minorHAnsi"/>
          <w:bCs/>
        </w:rPr>
        <w:t xml:space="preserve">. Ze swego składu wybierają przewodniczących. </w:t>
      </w:r>
    </w:p>
    <w:p w14:paraId="372A5D3C" w14:textId="38F8ADF0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Przewodniczący prowadzi obrady Zebrania zgodnie z przyjętym przez Zebranie porządkiem obrad oraz z niniejszym </w:t>
      </w:r>
      <w:r w:rsidR="00396E3D">
        <w:rPr>
          <w:rFonts w:asciiTheme="minorHAnsi" w:hAnsiTheme="minorHAnsi" w:cstheme="minorHAnsi"/>
          <w:bCs/>
        </w:rPr>
        <w:t>R</w:t>
      </w:r>
      <w:r w:rsidRPr="00396E3D">
        <w:rPr>
          <w:rFonts w:asciiTheme="minorHAnsi" w:hAnsiTheme="minorHAnsi" w:cstheme="minorHAnsi"/>
          <w:bCs/>
        </w:rPr>
        <w:t>egulaminem, przestrzega dyscypliny obrad, udziela głosu poszczególnym osobom zgodnie z kolejnością zgłaszania się, zarządza głosowania jawne nad uchwałami i postanowieniami Zebrania oraz wybory władz Stowarzyszenia, w miarę potrzeby zarządza także przerwy w obradach.</w:t>
      </w:r>
    </w:p>
    <w:p w14:paraId="6F479AB7" w14:textId="111042E1" w:rsidR="002675B7" w:rsidRPr="00396E3D" w:rsidRDefault="00684C69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Sekretarz</w:t>
      </w:r>
      <w:r w:rsidR="002675B7" w:rsidRPr="00396E3D">
        <w:rPr>
          <w:rFonts w:asciiTheme="minorHAnsi" w:hAnsiTheme="minorHAnsi" w:cstheme="minorHAnsi"/>
          <w:bCs/>
        </w:rPr>
        <w:t xml:space="preserve"> prowadzi obrady w momentach wskazanych przez Przewodniczącego oraz pomaga Przewodniczącemu w czynnościach związanych z realizowaniem porządku obrad. </w:t>
      </w:r>
    </w:p>
    <w:p w14:paraId="2907491B" w14:textId="04C63D57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Sekretarz </w:t>
      </w:r>
      <w:r w:rsidR="00684C69">
        <w:rPr>
          <w:rFonts w:asciiTheme="minorHAnsi" w:hAnsiTheme="minorHAnsi" w:cstheme="minorHAnsi"/>
          <w:bCs/>
        </w:rPr>
        <w:t xml:space="preserve">odpowiada za </w:t>
      </w:r>
      <w:r w:rsidRPr="00396E3D">
        <w:rPr>
          <w:rFonts w:asciiTheme="minorHAnsi" w:hAnsiTheme="minorHAnsi" w:cstheme="minorHAnsi"/>
          <w:bCs/>
        </w:rPr>
        <w:t xml:space="preserve">skompletowanie dokumentacji Zgromadzenia oraz prowadzi notatki niezbędne do wypełnienia protokołu obrad. </w:t>
      </w:r>
    </w:p>
    <w:p w14:paraId="178C5692" w14:textId="5676CB73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Komisja Skrutacyjna ma za zadanie zebranie i policzenie głosów oddanych przez uczestników Zebrania w wyborach władz Stowarzyszenia, ustalenie składów osobowych nowo wybranych organów władz: Zarządu i Komisji Rewizyjnej. Przewodniczący obrad może także zaangażować Komisję do liczenia głosów w głosowaniach jawnych, wymagających szczególnej precyzji. Komisja Skrutacyjna sporządza protokół z wyborów władz Stowarzyszenia, który podpisują wszyscy członkowie Komisji. Protokół ten </w:t>
      </w:r>
      <w:r w:rsidR="00660FB4" w:rsidRPr="00396E3D">
        <w:rPr>
          <w:rFonts w:asciiTheme="minorHAnsi" w:hAnsiTheme="minorHAnsi" w:cstheme="minorHAnsi"/>
          <w:bCs/>
        </w:rPr>
        <w:t xml:space="preserve">odczytuje </w:t>
      </w:r>
      <w:r w:rsidR="00440B93">
        <w:rPr>
          <w:rFonts w:asciiTheme="minorHAnsi" w:hAnsiTheme="minorHAnsi" w:cstheme="minorHAnsi"/>
          <w:bCs/>
        </w:rPr>
        <w:t>P</w:t>
      </w:r>
      <w:r w:rsidRPr="00396E3D">
        <w:rPr>
          <w:rFonts w:asciiTheme="minorHAnsi" w:hAnsiTheme="minorHAnsi" w:cstheme="minorHAnsi"/>
          <w:bCs/>
        </w:rPr>
        <w:t xml:space="preserve">rzewodniczący Komisji na forum Zebrania. </w:t>
      </w:r>
    </w:p>
    <w:p w14:paraId="7DE1D6A2" w14:textId="48A8CF70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Komisja Uchwał i Wniosków ma za zadanie przedstawić Zebraniu projekty uchwał i wnioskować o ich podjęcie. Ma także za zadanie wychwycenie z dyskusji wniosków (postulatów), ich sformułowanie i przedstawienie na forum Zebrania. Komisja Uchwał i Wniosków sporządza protokół, który podpisują wszyscy członkowie Komisji. </w:t>
      </w:r>
    </w:p>
    <w:p w14:paraId="5BF3FC83" w14:textId="20AEA55E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Uchwały i postanowienia Zebrania zapadają zwykłą większością głosów. W razie równej liczby głosów decyduje głos Przewodniczącego obrad, który liczy się podwójnie. </w:t>
      </w:r>
    </w:p>
    <w:p w14:paraId="3A2B0A94" w14:textId="64B33374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Zgromadzenie wybiera Zarząd Stowarzyszenia i Komisję Rewizyjną. Kandydatów do władz może zgłosić każdy uczestnik Zgromadzenia, mający głos stanowiący. Kandydaci winni wyrazić zgodę na kandydowanie. W przypadku nieobecności kandydata na obradach zgoda winna być wyrażona w formie pisemnej (dopuszcza się formę elektroniczną). Liczba kandydatów może być równa liczbie przyjętej przez </w:t>
      </w:r>
      <w:r w:rsidR="009C7141" w:rsidRPr="00396E3D">
        <w:rPr>
          <w:rFonts w:asciiTheme="minorHAnsi" w:hAnsiTheme="minorHAnsi" w:cstheme="minorHAnsi"/>
          <w:bCs/>
        </w:rPr>
        <w:t>Zebranie</w:t>
      </w:r>
      <w:r w:rsidRPr="00396E3D">
        <w:rPr>
          <w:rFonts w:asciiTheme="minorHAnsi" w:hAnsiTheme="minorHAnsi" w:cstheme="minorHAnsi"/>
          <w:bCs/>
        </w:rPr>
        <w:t xml:space="preserve">, może być także większa, ale nie może przekraczać jej dwukrotności. Nazwiska kandydatów do Zarządu i do Komisji Rewizyjnej wpisuje się na kartę do głosowania w kolejności alfabetycznej. Głosujący udziela poparcia danej kandydaturze przez pozostawienie jej nieskreślonej. Nazwiska kandydatów, którym nie udziela się poparcia, należy skreślić. Liczba </w:t>
      </w:r>
      <w:r w:rsidRPr="00396E3D">
        <w:rPr>
          <w:rFonts w:asciiTheme="minorHAnsi" w:hAnsiTheme="minorHAnsi" w:cstheme="minorHAnsi"/>
          <w:bCs/>
        </w:rPr>
        <w:lastRenderedPageBreak/>
        <w:t xml:space="preserve">nazwisk nieskreślonych nie może być większa niż przyjęta przez Zgromadzenie liczba członków danego organu władzy. Głos taki jest nieważny. </w:t>
      </w:r>
    </w:p>
    <w:p w14:paraId="20419334" w14:textId="6721E884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Głos jest także </w:t>
      </w:r>
      <w:r w:rsidR="009C7141" w:rsidRPr="00396E3D">
        <w:rPr>
          <w:rFonts w:asciiTheme="minorHAnsi" w:hAnsiTheme="minorHAnsi" w:cstheme="minorHAnsi"/>
          <w:bCs/>
        </w:rPr>
        <w:t>nieważny,</w:t>
      </w:r>
      <w:r w:rsidRPr="00396E3D">
        <w:rPr>
          <w:rFonts w:asciiTheme="minorHAnsi" w:hAnsiTheme="minorHAnsi" w:cstheme="minorHAnsi"/>
          <w:bCs/>
        </w:rPr>
        <w:t xml:space="preserve"> gdy: </w:t>
      </w:r>
    </w:p>
    <w:p w14:paraId="0EB8F7A7" w14:textId="597F182A" w:rsidR="002675B7" w:rsidRPr="00396E3D" w:rsidRDefault="002675B7" w:rsidP="00396E3D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>przekreślono całość karty do głosowania,</w:t>
      </w:r>
      <w:r w:rsidR="009C7141" w:rsidRPr="00396E3D">
        <w:rPr>
          <w:rFonts w:asciiTheme="minorHAnsi" w:hAnsiTheme="minorHAnsi" w:cstheme="minorHAnsi"/>
          <w:bCs/>
        </w:rPr>
        <w:t xml:space="preserve"> </w:t>
      </w:r>
    </w:p>
    <w:p w14:paraId="69017943" w14:textId="7E4DDDBB" w:rsidR="002675B7" w:rsidRPr="00396E3D" w:rsidRDefault="002675B7" w:rsidP="00396E3D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>głos oddano na formularzu innym niż ten, który rozdawała Komisja Skrutacyjna,</w:t>
      </w:r>
      <w:r w:rsidR="009C7141" w:rsidRPr="00396E3D">
        <w:rPr>
          <w:rFonts w:asciiTheme="minorHAnsi" w:hAnsiTheme="minorHAnsi" w:cstheme="minorHAnsi"/>
          <w:bCs/>
        </w:rPr>
        <w:t xml:space="preserve"> </w:t>
      </w:r>
    </w:p>
    <w:p w14:paraId="7895F6FF" w14:textId="5E537780" w:rsidR="002675B7" w:rsidRPr="00396E3D" w:rsidRDefault="002675B7" w:rsidP="00396E3D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gdy zapisy na karcie są nieczytelne lub niepoprawne. </w:t>
      </w:r>
    </w:p>
    <w:p w14:paraId="2C3197EA" w14:textId="25D853AF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Za wybranych uważa się tych </w:t>
      </w:r>
      <w:r w:rsidR="009C7141" w:rsidRPr="00396E3D">
        <w:rPr>
          <w:rFonts w:asciiTheme="minorHAnsi" w:hAnsiTheme="minorHAnsi" w:cstheme="minorHAnsi"/>
          <w:bCs/>
        </w:rPr>
        <w:t>kandydatów,</w:t>
      </w:r>
      <w:r w:rsidRPr="00396E3D">
        <w:rPr>
          <w:rFonts w:asciiTheme="minorHAnsi" w:hAnsiTheme="minorHAnsi" w:cstheme="minorHAnsi"/>
          <w:bCs/>
        </w:rPr>
        <w:t xml:space="preserve"> którzy uzyskali bezwzględną większość (50 % + 1) ważnie oddanych głosów. W przypadku nieuzyskania przez kandydata (kandydatów) bezwzględnej większości, głosowanie należy powtórzyć. W przypadku uzyskania przez dwóch lub więcej kandydatów pretendujących do miejsca ostatniego ze względu na podjętą przez </w:t>
      </w:r>
      <w:r w:rsidR="009C7141" w:rsidRPr="00396E3D">
        <w:rPr>
          <w:rFonts w:asciiTheme="minorHAnsi" w:hAnsiTheme="minorHAnsi" w:cstheme="minorHAnsi"/>
          <w:bCs/>
        </w:rPr>
        <w:t>Zebranie</w:t>
      </w:r>
      <w:r w:rsidRPr="00396E3D">
        <w:rPr>
          <w:rFonts w:asciiTheme="minorHAnsi" w:hAnsiTheme="minorHAnsi" w:cstheme="minorHAnsi"/>
          <w:bCs/>
        </w:rPr>
        <w:t xml:space="preserve"> uchwa</w:t>
      </w:r>
      <w:r w:rsidR="009C7141" w:rsidRPr="00396E3D">
        <w:rPr>
          <w:rFonts w:asciiTheme="minorHAnsi" w:hAnsiTheme="minorHAnsi" w:cstheme="minorHAnsi"/>
          <w:bCs/>
        </w:rPr>
        <w:t>ł</w:t>
      </w:r>
      <w:r w:rsidRPr="00396E3D">
        <w:rPr>
          <w:rFonts w:asciiTheme="minorHAnsi" w:hAnsiTheme="minorHAnsi" w:cstheme="minorHAnsi"/>
          <w:bCs/>
        </w:rPr>
        <w:t>ę o liczebności organów władzy, głosowanie również należy powtórzyć (dogrywka).</w:t>
      </w:r>
    </w:p>
    <w:p w14:paraId="059DA87B" w14:textId="241988DB" w:rsidR="002675B7" w:rsidRPr="00396E3D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Czas wystąpienia w dyskusji nie może przekraczać </w:t>
      </w:r>
      <w:r w:rsidR="009C7141" w:rsidRPr="00396E3D">
        <w:rPr>
          <w:rFonts w:asciiTheme="minorHAnsi" w:hAnsiTheme="minorHAnsi" w:cstheme="minorHAnsi"/>
          <w:bCs/>
        </w:rPr>
        <w:t>3</w:t>
      </w:r>
      <w:r w:rsidRPr="00396E3D">
        <w:rPr>
          <w:rFonts w:asciiTheme="minorHAnsi" w:hAnsiTheme="minorHAnsi" w:cstheme="minorHAnsi"/>
          <w:bCs/>
        </w:rPr>
        <w:t xml:space="preserve"> minut. Ograniczenie czasu wystąpienia nie dotyczy zaproszonych gości oraz członków władz w przypadku udzielania odpowiedzi na pytania uczestników </w:t>
      </w:r>
      <w:r w:rsidR="009C7141" w:rsidRPr="00396E3D">
        <w:rPr>
          <w:rFonts w:asciiTheme="minorHAnsi" w:hAnsiTheme="minorHAnsi" w:cstheme="minorHAnsi"/>
          <w:bCs/>
        </w:rPr>
        <w:t>Zebrania</w:t>
      </w:r>
      <w:r w:rsidRPr="00396E3D">
        <w:rPr>
          <w:rFonts w:asciiTheme="minorHAnsi" w:hAnsiTheme="minorHAnsi" w:cstheme="minorHAnsi"/>
          <w:bCs/>
        </w:rPr>
        <w:t>.</w:t>
      </w:r>
      <w:r w:rsidR="00440B93">
        <w:rPr>
          <w:rFonts w:asciiTheme="minorHAnsi" w:hAnsiTheme="minorHAnsi" w:cstheme="minorHAnsi"/>
          <w:bCs/>
        </w:rPr>
        <w:t xml:space="preserve"> </w:t>
      </w:r>
    </w:p>
    <w:p w14:paraId="0C551A34" w14:textId="5B7DBF97" w:rsidR="002675B7" w:rsidRDefault="002675B7" w:rsidP="00396E3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96E3D">
        <w:rPr>
          <w:rFonts w:asciiTheme="minorHAnsi" w:hAnsiTheme="minorHAnsi" w:cstheme="minorHAnsi"/>
          <w:bCs/>
        </w:rPr>
        <w:t xml:space="preserve">Z obrad </w:t>
      </w:r>
      <w:r w:rsidR="009C7141" w:rsidRPr="00396E3D">
        <w:rPr>
          <w:rFonts w:asciiTheme="minorHAnsi" w:hAnsiTheme="minorHAnsi" w:cstheme="minorHAnsi"/>
          <w:bCs/>
        </w:rPr>
        <w:t>Zebrania</w:t>
      </w:r>
      <w:r w:rsidRPr="00396E3D">
        <w:rPr>
          <w:rFonts w:asciiTheme="minorHAnsi" w:hAnsiTheme="minorHAnsi" w:cstheme="minorHAnsi"/>
          <w:bCs/>
        </w:rPr>
        <w:t xml:space="preserve"> sporządza się protokół, który podpisują </w:t>
      </w:r>
      <w:r w:rsidR="009C7141" w:rsidRPr="00396E3D">
        <w:rPr>
          <w:rFonts w:asciiTheme="minorHAnsi" w:hAnsiTheme="minorHAnsi" w:cstheme="minorHAnsi"/>
          <w:bCs/>
        </w:rPr>
        <w:t>P</w:t>
      </w:r>
      <w:r w:rsidRPr="00396E3D">
        <w:rPr>
          <w:rFonts w:asciiTheme="minorHAnsi" w:hAnsiTheme="minorHAnsi" w:cstheme="minorHAnsi"/>
          <w:bCs/>
        </w:rPr>
        <w:t xml:space="preserve">rzewodniczący i </w:t>
      </w:r>
      <w:r w:rsidR="009C7141" w:rsidRPr="00396E3D">
        <w:rPr>
          <w:rFonts w:asciiTheme="minorHAnsi" w:hAnsiTheme="minorHAnsi" w:cstheme="minorHAnsi"/>
          <w:bCs/>
        </w:rPr>
        <w:t>S</w:t>
      </w:r>
      <w:r w:rsidRPr="00396E3D">
        <w:rPr>
          <w:rFonts w:asciiTheme="minorHAnsi" w:hAnsiTheme="minorHAnsi" w:cstheme="minorHAnsi"/>
          <w:bCs/>
        </w:rPr>
        <w:t>ekretarz Z</w:t>
      </w:r>
      <w:r w:rsidR="009C7141" w:rsidRPr="00396E3D">
        <w:rPr>
          <w:rFonts w:asciiTheme="minorHAnsi" w:hAnsiTheme="minorHAnsi" w:cstheme="minorHAnsi"/>
          <w:bCs/>
        </w:rPr>
        <w:t>ebrani</w:t>
      </w:r>
      <w:r w:rsidRPr="00396E3D">
        <w:rPr>
          <w:rFonts w:asciiTheme="minorHAnsi" w:hAnsiTheme="minorHAnsi" w:cstheme="minorHAnsi"/>
          <w:bCs/>
        </w:rPr>
        <w:t>a.</w:t>
      </w:r>
      <w:r w:rsidR="009C7141" w:rsidRPr="00396E3D">
        <w:rPr>
          <w:rFonts w:asciiTheme="minorHAnsi" w:hAnsiTheme="minorHAnsi" w:cstheme="minorHAnsi"/>
          <w:bCs/>
        </w:rPr>
        <w:t xml:space="preserve"> </w:t>
      </w:r>
    </w:p>
    <w:p w14:paraId="679AEEFD" w14:textId="77777777" w:rsidR="00440B93" w:rsidRPr="00396E3D" w:rsidRDefault="00440B93" w:rsidP="00440B93">
      <w:pPr>
        <w:pStyle w:val="Akapitzlist"/>
        <w:jc w:val="both"/>
        <w:rPr>
          <w:rFonts w:asciiTheme="minorHAnsi" w:hAnsiTheme="minorHAnsi" w:cstheme="minorHAnsi"/>
          <w:bCs/>
        </w:rPr>
      </w:pPr>
    </w:p>
    <w:p w14:paraId="45E901F4" w14:textId="77777777" w:rsidR="0091755C" w:rsidRDefault="0091755C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7D5A8A60" w14:textId="77777777" w:rsidR="0091755C" w:rsidRDefault="0091755C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CE3BC6B" w14:textId="16FCDA97" w:rsidR="006230C0" w:rsidRPr="00660FB4" w:rsidRDefault="006230C0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60FB4">
        <w:rPr>
          <w:rFonts w:asciiTheme="minorHAnsi" w:hAnsiTheme="minorHAnsi" w:cstheme="minorHAnsi"/>
          <w:bCs/>
          <w:i/>
          <w:iCs/>
          <w:sz w:val="20"/>
          <w:szCs w:val="20"/>
        </w:rPr>
        <w:t>Przygotował:</w:t>
      </w:r>
    </w:p>
    <w:p w14:paraId="790D0169" w14:textId="77777777" w:rsidR="00B81E6A" w:rsidRDefault="006230C0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60FB4">
        <w:rPr>
          <w:rFonts w:asciiTheme="minorHAnsi" w:hAnsiTheme="minorHAnsi" w:cstheme="minorHAnsi"/>
          <w:bCs/>
          <w:i/>
          <w:iCs/>
          <w:sz w:val="20"/>
          <w:szCs w:val="20"/>
        </w:rPr>
        <w:t>Zbigniew Tomczak</w:t>
      </w:r>
      <w:r w:rsidR="00B81E6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655C7D3E" w14:textId="0416C840" w:rsidR="006230C0" w:rsidRPr="00660FB4" w:rsidRDefault="006230C0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60FB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Prezes </w:t>
      </w:r>
      <w:r w:rsidR="00B81E6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Stowarzyszenia </w:t>
      </w:r>
      <w:r w:rsidRPr="00660FB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Obywatelski Parlament Seniorów </w:t>
      </w:r>
    </w:p>
    <w:sectPr w:rsidR="006230C0" w:rsidRPr="00660FB4" w:rsidSect="00734056">
      <w:headerReference w:type="default" r:id="rId7"/>
      <w:footerReference w:type="default" r:id="rId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75B6" w14:textId="77777777" w:rsidR="00D5607D" w:rsidRDefault="00D5607D" w:rsidP="006230C0">
      <w:r>
        <w:separator/>
      </w:r>
    </w:p>
  </w:endnote>
  <w:endnote w:type="continuationSeparator" w:id="0">
    <w:p w14:paraId="22B3CAFD" w14:textId="77777777" w:rsidR="00D5607D" w:rsidRDefault="00D5607D" w:rsidP="0062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2822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B9D52F" w14:textId="27B8D431" w:rsidR="006230C0" w:rsidRPr="006230C0" w:rsidRDefault="006230C0" w:rsidP="00CD3F8B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230C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230C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230C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230C0">
          <w:rPr>
            <w:rFonts w:asciiTheme="minorHAnsi" w:hAnsiTheme="minorHAnsi" w:cstheme="minorHAnsi"/>
            <w:sz w:val="20"/>
            <w:szCs w:val="20"/>
          </w:rPr>
          <w:t>2</w:t>
        </w:r>
        <w:r w:rsidRPr="006230C0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6230C0">
          <w:rPr>
            <w:rFonts w:asciiTheme="minorHAnsi" w:hAnsiTheme="minorHAnsi" w:cstheme="minorHAnsi"/>
            <w:sz w:val="20"/>
            <w:szCs w:val="20"/>
          </w:rPr>
          <w:t>/</w:t>
        </w:r>
        <w:r w:rsidR="0091755C">
          <w:rPr>
            <w:rFonts w:asciiTheme="minorHAnsi" w:hAnsiTheme="minorHAnsi" w:cstheme="minorHAnsi"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B48C" w14:textId="77777777" w:rsidR="00D5607D" w:rsidRDefault="00D5607D" w:rsidP="006230C0">
      <w:r>
        <w:separator/>
      </w:r>
    </w:p>
  </w:footnote>
  <w:footnote w:type="continuationSeparator" w:id="0">
    <w:p w14:paraId="2594910C" w14:textId="77777777" w:rsidR="00D5607D" w:rsidRDefault="00D5607D" w:rsidP="0062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11C4" w14:textId="1E6B77F9" w:rsidR="006230C0" w:rsidRDefault="006230C0" w:rsidP="006230C0">
    <w:pPr>
      <w:pStyle w:val="Nagwek"/>
      <w:jc w:val="center"/>
    </w:pPr>
    <w:r>
      <w:rPr>
        <w:noProof/>
      </w:rPr>
      <w:drawing>
        <wp:inline distT="0" distB="0" distL="0" distR="0" wp14:anchorId="139332F8" wp14:editId="0ECE467C">
          <wp:extent cx="1903372" cy="587228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941" cy="59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0167"/>
    <w:multiLevelType w:val="hybridMultilevel"/>
    <w:tmpl w:val="6888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F4B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41D8"/>
    <w:multiLevelType w:val="hybridMultilevel"/>
    <w:tmpl w:val="F6F225E4"/>
    <w:lvl w:ilvl="0" w:tplc="71DA4FD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09937">
    <w:abstractNumId w:val="0"/>
  </w:num>
  <w:num w:numId="2" w16cid:durableId="112034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7"/>
    <w:rsid w:val="000B3655"/>
    <w:rsid w:val="002675B7"/>
    <w:rsid w:val="00396E3D"/>
    <w:rsid w:val="00415CB4"/>
    <w:rsid w:val="00431A40"/>
    <w:rsid w:val="00440B93"/>
    <w:rsid w:val="006230C0"/>
    <w:rsid w:val="00660FB4"/>
    <w:rsid w:val="00684C69"/>
    <w:rsid w:val="00734056"/>
    <w:rsid w:val="0074441B"/>
    <w:rsid w:val="0091755C"/>
    <w:rsid w:val="009C7141"/>
    <w:rsid w:val="00B81E6A"/>
    <w:rsid w:val="00CD3F8B"/>
    <w:rsid w:val="00D03D80"/>
    <w:rsid w:val="00D5607D"/>
    <w:rsid w:val="00DD5B1F"/>
    <w:rsid w:val="00E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EB88"/>
  <w15:chartTrackingRefBased/>
  <w15:docId w15:val="{21738972-4324-4D85-BD2A-502612E5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0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30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0C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Tomczak</dc:creator>
  <cp:keywords/>
  <dc:description/>
  <cp:lastModifiedBy>Czesław Ochenduszka</cp:lastModifiedBy>
  <cp:revision>2</cp:revision>
  <dcterms:created xsi:type="dcterms:W3CDTF">2023-01-26T16:13:00Z</dcterms:created>
  <dcterms:modified xsi:type="dcterms:W3CDTF">2023-01-26T16:13:00Z</dcterms:modified>
</cp:coreProperties>
</file>